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F" w:rsidRPr="00D94E2F" w:rsidRDefault="00D94E2F" w:rsidP="00D94E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3</w:t>
      </w:r>
      <w:r w:rsidRPr="00D94E2F">
        <w:rPr>
          <w:rFonts w:ascii="Times New Roman" w:eastAsia="Calibri" w:hAnsi="Times New Roman" w:cs="Times New Roman"/>
        </w:rPr>
        <w:t xml:space="preserve"> </w:t>
      </w:r>
    </w:p>
    <w:p w:rsidR="00D94E2F" w:rsidRPr="00D94E2F" w:rsidRDefault="00D94E2F" w:rsidP="00D94E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94E2F">
        <w:rPr>
          <w:rFonts w:ascii="Times New Roman" w:eastAsia="Calibri" w:hAnsi="Times New Roman" w:cs="Times New Roman"/>
        </w:rPr>
        <w:t>do Uchwały Nr XXVI/…/2017</w:t>
      </w:r>
    </w:p>
    <w:p w:rsidR="00D94E2F" w:rsidRPr="00D94E2F" w:rsidRDefault="00D94E2F" w:rsidP="00D94E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94E2F">
        <w:rPr>
          <w:rFonts w:ascii="Times New Roman" w:eastAsia="Calibri" w:hAnsi="Times New Roman" w:cs="Times New Roman"/>
        </w:rPr>
        <w:t xml:space="preserve">Rady Gminy Skarżysko Kościelne </w:t>
      </w:r>
    </w:p>
    <w:p w:rsidR="00D94E2F" w:rsidRPr="00D94E2F" w:rsidRDefault="001A4B65" w:rsidP="00D94E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dnia  31</w:t>
      </w:r>
      <w:bookmarkStart w:id="0" w:name="_GoBack"/>
      <w:bookmarkEnd w:id="0"/>
      <w:r w:rsidR="00D94E2F" w:rsidRPr="00D94E2F">
        <w:rPr>
          <w:rFonts w:ascii="Times New Roman" w:eastAsia="Calibri" w:hAnsi="Times New Roman" w:cs="Times New Roman"/>
        </w:rPr>
        <w:t xml:space="preserve"> stycznia 2017r</w:t>
      </w:r>
    </w:p>
    <w:p w:rsidR="00D94E2F" w:rsidRPr="00D94E2F" w:rsidRDefault="00D94E2F" w:rsidP="00D94E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94E2F" w:rsidRDefault="00D94E2F" w:rsidP="00D94E2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94E2F" w:rsidRPr="00D94E2F" w:rsidRDefault="00F671EA" w:rsidP="00D94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2F">
        <w:rPr>
          <w:rFonts w:ascii="Times New Roman" w:hAnsi="Times New Roman" w:cs="Times New Roman"/>
          <w:b/>
          <w:sz w:val="24"/>
          <w:szCs w:val="24"/>
        </w:rPr>
        <w:t>P</w:t>
      </w:r>
      <w:r w:rsidR="004B50C6" w:rsidRPr="00D94E2F">
        <w:rPr>
          <w:rFonts w:ascii="Times New Roman" w:hAnsi="Times New Roman" w:cs="Times New Roman"/>
          <w:b/>
          <w:sz w:val="24"/>
          <w:szCs w:val="24"/>
        </w:rPr>
        <w:t xml:space="preserve">rojekt planu sieci publicznych ośmioletnich szkół podstawowych prowadzonych przez </w:t>
      </w:r>
      <w:r w:rsidRPr="00D94E2F">
        <w:rPr>
          <w:rFonts w:ascii="Times New Roman" w:hAnsi="Times New Roman" w:cs="Times New Roman"/>
          <w:b/>
          <w:sz w:val="24"/>
          <w:szCs w:val="24"/>
        </w:rPr>
        <w:t>G</w:t>
      </w:r>
      <w:r w:rsidR="004B50C6" w:rsidRPr="00D94E2F">
        <w:rPr>
          <w:rFonts w:ascii="Times New Roman" w:hAnsi="Times New Roman" w:cs="Times New Roman"/>
          <w:b/>
          <w:sz w:val="24"/>
          <w:szCs w:val="24"/>
        </w:rPr>
        <w:t>minę</w:t>
      </w:r>
      <w:r w:rsidR="00453675" w:rsidRPr="00D94E2F">
        <w:rPr>
          <w:rFonts w:ascii="Times New Roman" w:hAnsi="Times New Roman" w:cs="Times New Roman"/>
          <w:b/>
          <w:sz w:val="24"/>
          <w:szCs w:val="24"/>
        </w:rPr>
        <w:t xml:space="preserve"> Skarżysko Kościelne</w:t>
      </w:r>
      <w:r w:rsidR="004B50C6" w:rsidRPr="00D94E2F">
        <w:rPr>
          <w:rFonts w:ascii="Times New Roman" w:hAnsi="Times New Roman" w:cs="Times New Roman"/>
          <w:b/>
          <w:sz w:val="24"/>
          <w:szCs w:val="24"/>
        </w:rPr>
        <w:t>,</w:t>
      </w:r>
    </w:p>
    <w:p w:rsidR="00D94E2F" w:rsidRPr="00D94E2F" w:rsidRDefault="004B50C6" w:rsidP="00D94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2F">
        <w:rPr>
          <w:rFonts w:ascii="Times New Roman" w:hAnsi="Times New Roman" w:cs="Times New Roman"/>
          <w:b/>
          <w:sz w:val="24"/>
          <w:szCs w:val="24"/>
        </w:rPr>
        <w:t>a także granice obwodów publicznych ośmioletnich szkół podstawowych</w:t>
      </w:r>
      <w:r w:rsidR="00F671EA" w:rsidRPr="00D94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675" w:rsidRPr="00D94E2F">
        <w:rPr>
          <w:rFonts w:ascii="Times New Roman" w:hAnsi="Times New Roman" w:cs="Times New Roman"/>
          <w:b/>
          <w:sz w:val="24"/>
          <w:szCs w:val="24"/>
        </w:rPr>
        <w:t>prowadzonych przez Gminę Skarżysko Kościelne</w:t>
      </w:r>
      <w:r w:rsidRPr="00D94E2F">
        <w:rPr>
          <w:rFonts w:ascii="Times New Roman" w:hAnsi="Times New Roman" w:cs="Times New Roman"/>
          <w:b/>
          <w:sz w:val="24"/>
          <w:szCs w:val="24"/>
        </w:rPr>
        <w:t>,</w:t>
      </w:r>
    </w:p>
    <w:p w:rsidR="00ED6039" w:rsidRPr="00D94E2F" w:rsidRDefault="004B50C6" w:rsidP="00D94E2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E2F">
        <w:rPr>
          <w:rFonts w:ascii="Times New Roman" w:hAnsi="Times New Roman" w:cs="Times New Roman"/>
          <w:b/>
          <w:sz w:val="24"/>
          <w:szCs w:val="24"/>
        </w:rPr>
        <w:t>a także inne organy, od dnia 1 września 2019</w:t>
      </w:r>
      <w:r w:rsidR="006E04C9" w:rsidRPr="00D94E2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4E2F" w:rsidRPr="00D94E2F" w:rsidRDefault="00D94E2F" w:rsidP="00D94E2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53675" w:rsidTr="00D94E2F">
        <w:trPr>
          <w:trHeight w:val="1008"/>
          <w:tblHeader/>
        </w:trPr>
        <w:tc>
          <w:tcPr>
            <w:tcW w:w="678" w:type="dxa"/>
            <w:vAlign w:val="center"/>
          </w:tcPr>
          <w:p w:rsidR="004B50C6" w:rsidRPr="00453675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53675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53675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 szkoły</w:t>
            </w:r>
            <w:r w:rsidR="004B50C6"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50C6" w:rsidRPr="00453675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B50C6" w:rsidRPr="00453675" w:rsidRDefault="004B50C6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b/>
                <w:sz w:val="24"/>
                <w:szCs w:val="24"/>
              </w:rPr>
              <w:t>Projekt granic obwodu szkoły od dnia 1 września 2019 r.</w:t>
            </w:r>
          </w:p>
        </w:tc>
      </w:tr>
      <w:tr w:rsidR="00453675" w:rsidRPr="00453675" w:rsidTr="00F671EA">
        <w:trPr>
          <w:trHeight w:val="286"/>
        </w:trPr>
        <w:tc>
          <w:tcPr>
            <w:tcW w:w="678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Szkoła Podstawowa im. Stanisława Staszica w Skarżysku Kościelnym</w:t>
            </w:r>
          </w:p>
        </w:tc>
        <w:tc>
          <w:tcPr>
            <w:tcW w:w="3686" w:type="dxa"/>
          </w:tcPr>
          <w:p w:rsidR="00453675" w:rsidRPr="00453675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  <w:p w:rsidR="00453675" w:rsidRPr="00453675" w:rsidRDefault="00D94E2F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Szkolna 5</w:t>
            </w:r>
          </w:p>
        </w:tc>
        <w:tc>
          <w:tcPr>
            <w:tcW w:w="354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Miejscowości: Skarżysko Kościelne, Świerczek</w:t>
            </w:r>
          </w:p>
        </w:tc>
      </w:tr>
      <w:tr w:rsidR="00453675" w:rsidRPr="00453675" w:rsidTr="00F671EA">
        <w:trPr>
          <w:trHeight w:val="286"/>
        </w:trPr>
        <w:tc>
          <w:tcPr>
            <w:tcW w:w="678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Szkoła Podstawowa w Majkowie</w:t>
            </w:r>
          </w:p>
        </w:tc>
        <w:tc>
          <w:tcPr>
            <w:tcW w:w="3686" w:type="dxa"/>
          </w:tcPr>
          <w:p w:rsidR="00453675" w:rsidRPr="00453675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  <w:p w:rsidR="00453675" w:rsidRPr="00453675" w:rsidRDefault="00D94E2F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Żeromskiego 106</w:t>
            </w:r>
          </w:p>
        </w:tc>
        <w:tc>
          <w:tcPr>
            <w:tcW w:w="354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Miejscowości: Majków, Michałów</w:t>
            </w:r>
          </w:p>
        </w:tc>
      </w:tr>
      <w:tr w:rsidR="00453675" w:rsidRPr="00453675" w:rsidTr="00F671EA">
        <w:trPr>
          <w:trHeight w:val="286"/>
        </w:trPr>
        <w:tc>
          <w:tcPr>
            <w:tcW w:w="678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Szkoła Podstawowa w Lipowym Polu Skarbowym prowadzona przez Stowarzyszenie „Wiedza i Rozwój”</w:t>
            </w:r>
          </w:p>
        </w:tc>
        <w:tc>
          <w:tcPr>
            <w:tcW w:w="3686" w:type="dxa"/>
          </w:tcPr>
          <w:p w:rsidR="00453675" w:rsidRPr="00453675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Lipowe Pole Skarbowe</w:t>
            </w:r>
          </w:p>
          <w:p w:rsidR="00453675" w:rsidRPr="00453675" w:rsidRDefault="00D94E2F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Wesoła 5</w:t>
            </w:r>
          </w:p>
        </w:tc>
        <w:tc>
          <w:tcPr>
            <w:tcW w:w="354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Miejscowości: Lipowe Pole Skarbowe, Lipowe Pole Plebańskie</w:t>
            </w:r>
          </w:p>
        </w:tc>
      </w:tr>
      <w:tr w:rsidR="00453675" w:rsidRPr="00453675" w:rsidTr="00F671EA">
        <w:trPr>
          <w:trHeight w:val="286"/>
        </w:trPr>
        <w:tc>
          <w:tcPr>
            <w:tcW w:w="678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Szkoła Podstawowa w Grzybowej Górze prowadzona przez osobę fizyczną - Pani Małgorzata Strzelec</w:t>
            </w:r>
          </w:p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3675" w:rsidRPr="00453675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  <w:p w:rsidR="00453675" w:rsidRPr="00453675" w:rsidRDefault="00D94E2F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Świętokrzyska 102</w:t>
            </w:r>
          </w:p>
        </w:tc>
        <w:tc>
          <w:tcPr>
            <w:tcW w:w="354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Miejscowość: Grzybowa Góra</w:t>
            </w:r>
          </w:p>
        </w:tc>
      </w:tr>
      <w:tr w:rsidR="00453675" w:rsidRPr="00453675" w:rsidTr="00F671EA">
        <w:trPr>
          <w:trHeight w:val="272"/>
        </w:trPr>
        <w:tc>
          <w:tcPr>
            <w:tcW w:w="678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 xml:space="preserve">Publiczna Szkoła Podstawowa w </w:t>
            </w:r>
            <w:proofErr w:type="spellStart"/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Kierzu</w:t>
            </w:r>
            <w:proofErr w:type="spellEnd"/>
            <w:r w:rsidRPr="00453675">
              <w:rPr>
                <w:rFonts w:ascii="Times New Roman" w:hAnsi="Times New Roman" w:cs="Times New Roman"/>
                <w:sz w:val="24"/>
                <w:szCs w:val="24"/>
              </w:rPr>
              <w:t xml:space="preserve"> Niedźwiedzim prowadzona przez osobę fizyczną – Pan Jacek Banaszczyk </w:t>
            </w:r>
          </w:p>
        </w:tc>
        <w:tc>
          <w:tcPr>
            <w:tcW w:w="3686" w:type="dxa"/>
          </w:tcPr>
          <w:p w:rsidR="00453675" w:rsidRPr="00453675" w:rsidRDefault="00453675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  <w:p w:rsidR="00453675" w:rsidRPr="00453675" w:rsidRDefault="00D94E2F" w:rsidP="00453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675" w:rsidRPr="00453675">
              <w:rPr>
                <w:rFonts w:ascii="Times New Roman" w:hAnsi="Times New Roman" w:cs="Times New Roman"/>
                <w:sz w:val="24"/>
                <w:szCs w:val="24"/>
              </w:rPr>
              <w:t>Boczna 5</w:t>
            </w:r>
          </w:p>
        </w:tc>
        <w:tc>
          <w:tcPr>
            <w:tcW w:w="3544" w:type="dxa"/>
          </w:tcPr>
          <w:p w:rsidR="00453675" w:rsidRPr="00453675" w:rsidRDefault="00453675" w:rsidP="00453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75">
              <w:rPr>
                <w:rFonts w:ascii="Times New Roman" w:hAnsi="Times New Roman" w:cs="Times New Roman"/>
                <w:sz w:val="24"/>
                <w:szCs w:val="24"/>
              </w:rPr>
              <w:t>Miejscowość: Kierz Niedźwiedzi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D94E2F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1A4B65"/>
    <w:rsid w:val="00304268"/>
    <w:rsid w:val="003D426D"/>
    <w:rsid w:val="00400084"/>
    <w:rsid w:val="00450DE8"/>
    <w:rsid w:val="00453675"/>
    <w:rsid w:val="004B50C6"/>
    <w:rsid w:val="006E04C9"/>
    <w:rsid w:val="00972F36"/>
    <w:rsid w:val="009A66E5"/>
    <w:rsid w:val="00A24B37"/>
    <w:rsid w:val="00A65663"/>
    <w:rsid w:val="00B66A0B"/>
    <w:rsid w:val="00BF33AB"/>
    <w:rsid w:val="00D94E2F"/>
    <w:rsid w:val="00F671EA"/>
    <w:rsid w:val="00F73DF1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Bezodstpw">
    <w:name w:val="No Spacing"/>
    <w:uiPriority w:val="1"/>
    <w:qFormat/>
    <w:rsid w:val="00D94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Bezodstpw">
    <w:name w:val="No Spacing"/>
    <w:uiPriority w:val="1"/>
    <w:qFormat/>
    <w:rsid w:val="00D94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Anna Pocheć</cp:lastModifiedBy>
  <cp:revision>5</cp:revision>
  <cp:lastPrinted>2017-01-11T14:07:00Z</cp:lastPrinted>
  <dcterms:created xsi:type="dcterms:W3CDTF">2017-01-23T08:48:00Z</dcterms:created>
  <dcterms:modified xsi:type="dcterms:W3CDTF">2017-01-23T12:01:00Z</dcterms:modified>
</cp:coreProperties>
</file>