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5" w:rsidRPr="00934665" w:rsidRDefault="00934665" w:rsidP="00934665">
      <w:pPr>
        <w:pStyle w:val="Bezodstpw"/>
        <w:rPr>
          <w:sz w:val="18"/>
          <w:szCs w:val="18"/>
        </w:rPr>
      </w:pPr>
      <w:r w:rsidRPr="00934665">
        <w:rPr>
          <w:rFonts w:eastAsia="Batang"/>
          <w:sz w:val="18"/>
          <w:szCs w:val="18"/>
        </w:rPr>
        <w:t xml:space="preserve">Znak sprawy: </w:t>
      </w:r>
      <w:r w:rsidRPr="00934665">
        <w:rPr>
          <w:b/>
          <w:sz w:val="20"/>
          <w:szCs w:val="20"/>
        </w:rPr>
        <w:t>In.III.271.17.2016</w:t>
      </w:r>
      <w:r w:rsidRPr="00934665">
        <w:rPr>
          <w:sz w:val="20"/>
          <w:szCs w:val="20"/>
        </w:rPr>
        <w:t> </w:t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  <w:t xml:space="preserve">    </w:t>
      </w:r>
      <w:r w:rsidRPr="00934665">
        <w:rPr>
          <w:rFonts w:eastAsia="Batang"/>
          <w:b/>
          <w:sz w:val="18"/>
          <w:szCs w:val="18"/>
        </w:rPr>
        <w:t>Załącznik nr 6 do SIWZ</w:t>
      </w:r>
      <w:r w:rsidRPr="00934665">
        <w:rPr>
          <w:rFonts w:eastAsia="Batang"/>
          <w:sz w:val="18"/>
          <w:szCs w:val="18"/>
        </w:rPr>
        <w:t xml:space="preserve"> </w:t>
      </w: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pStyle w:val="Standard"/>
        <w:tabs>
          <w:tab w:val="left" w:pos="720"/>
        </w:tabs>
        <w:jc w:val="right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................................, dnia.................20......r.</w:t>
      </w: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  <w:vertAlign w:val="superscript"/>
        </w:rPr>
        <w:tab/>
      </w: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left="7080"/>
        <w:rPr>
          <w:b/>
          <w:bCs/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left="-57"/>
        <w:jc w:val="both"/>
        <w:rPr>
          <w:b/>
        </w:rPr>
      </w:pPr>
      <w:r w:rsidRPr="00934665">
        <w:rPr>
          <w:b/>
          <w:sz w:val="20"/>
          <w:szCs w:val="20"/>
        </w:rPr>
        <w:t xml:space="preserve">Formularz wymagany do złożenia w terminie 3 dni od dnia zamieszczenia na stronie internetowej informacji, o której mowa w art. 86 ust.5 ustawy </w:t>
      </w:r>
      <w:proofErr w:type="spellStart"/>
      <w:r w:rsidRPr="00934665">
        <w:rPr>
          <w:b/>
          <w:sz w:val="20"/>
          <w:szCs w:val="20"/>
        </w:rPr>
        <w:t>Pzp</w:t>
      </w:r>
      <w:proofErr w:type="spellEnd"/>
      <w:r w:rsidRPr="00934665">
        <w:rPr>
          <w:b/>
          <w:sz w:val="20"/>
          <w:szCs w:val="20"/>
        </w:rPr>
        <w:t>. W przypadku Wykonawców wspólnie ubiegających się o udzielenie zamówienia składa ją każdy z członków Konsorcjum lub wspólników spółki cywilnej.</w:t>
      </w:r>
    </w:p>
    <w:p w:rsidR="00934665" w:rsidRPr="00934665" w:rsidRDefault="00934665" w:rsidP="00934665">
      <w:pPr>
        <w:pStyle w:val="Standard"/>
        <w:spacing w:line="100" w:lineRule="atLeast"/>
        <w:ind w:left="-57"/>
        <w:rPr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hanging="7087"/>
        <w:rPr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jc w:val="center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>OŚWIADCZENIE</w:t>
      </w:r>
    </w:p>
    <w:p w:rsidR="00934665" w:rsidRPr="00934665" w:rsidRDefault="00934665" w:rsidP="00934665">
      <w:pPr>
        <w:pStyle w:val="Standard"/>
        <w:jc w:val="center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 xml:space="preserve">o przynależności do grupy kapitałowej w rozumieniu ustawy z dnia 16.02.2007 r. o ochronie konkurencji i konsumentów o której mowa w art. 24 ust.1 pkt.23 ustawy </w:t>
      </w:r>
      <w:proofErr w:type="spellStart"/>
      <w:r w:rsidRPr="00934665">
        <w:rPr>
          <w:b/>
          <w:color w:val="000000"/>
          <w:sz w:val="20"/>
          <w:szCs w:val="20"/>
        </w:rPr>
        <w:t>Pzp</w:t>
      </w:r>
      <w:proofErr w:type="spellEnd"/>
      <w:r w:rsidRPr="00934665">
        <w:rPr>
          <w:b/>
          <w:color w:val="000000"/>
          <w:sz w:val="20"/>
          <w:szCs w:val="20"/>
        </w:rPr>
        <w:t>.</w:t>
      </w:r>
    </w:p>
    <w:p w:rsidR="00934665" w:rsidRPr="00934665" w:rsidRDefault="00934665" w:rsidP="00934665">
      <w:pPr>
        <w:pStyle w:val="Standard"/>
        <w:jc w:val="center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 xml:space="preserve">Ubiegając się o udzielenie zamówienia publicznego w trybie przetargu nieograniczonego dotyczącego: </w:t>
      </w:r>
      <w:r w:rsidRPr="00934665">
        <w:rPr>
          <w:b/>
        </w:rPr>
        <w:t>„Odbiór i zagospodarowanie odpadów komunalnych od właścicieli nieruchomości zamieszkałych w Gminie Skarżysko Kościelne oraz wyposażenie i prowadzenie punktu selektywnej zbiórki odpadów komunalnych PSZOK”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oświadczam, że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1)  nie należę do grupy kapitałowej (*)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2) należę do grupy kapitałowej w skład której wchodzą następujące podmioty:(*)</w:t>
      </w:r>
    </w:p>
    <w:tbl>
      <w:tblPr>
        <w:tblW w:w="909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582"/>
        <w:gridCol w:w="4839"/>
      </w:tblGrid>
      <w:tr w:rsidR="00934665" w:rsidRPr="00934665" w:rsidTr="00C677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</w:t>
            </w:r>
          </w:p>
        </w:tc>
      </w:tr>
      <w:tr w:rsidR="00934665" w:rsidRPr="00934665" w:rsidTr="00C677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4665" w:rsidRPr="00934665" w:rsidTr="00C677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rFonts w:eastAsia="Calibri"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..................................., dnia .....................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..........................................................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podpis upoważnionego przedstawiciela</w:t>
      </w:r>
    </w:p>
    <w:p w:rsidR="00934665" w:rsidRPr="00934665" w:rsidRDefault="00934665" w:rsidP="00934665">
      <w:pPr>
        <w:pStyle w:val="Standard"/>
        <w:spacing w:line="100" w:lineRule="atLeast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>* - niepotrzebne skreślić</w:t>
      </w: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W załączeniu kopie dokumentów wymienione powyżej.</w:t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...................................................</w:t>
      </w:r>
    </w:p>
    <w:p w:rsidR="00934665" w:rsidRPr="00934665" w:rsidRDefault="00934665" w:rsidP="00934665">
      <w:pPr>
        <w:pStyle w:val="Standard"/>
        <w:ind w:left="5812" w:firstLine="708"/>
        <w:jc w:val="both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  <w:t xml:space="preserve">    </w:t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  <w:t>(podpis i osoby upoważnionej)</w:t>
      </w: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0A0528" w:rsidRDefault="00934665" w:rsidP="00934665">
      <w:pPr>
        <w:spacing w:before="120"/>
      </w:pPr>
    </w:p>
    <w:p w:rsidR="00386A30" w:rsidRDefault="00386A30">
      <w:bookmarkStart w:id="0" w:name="_GoBack"/>
      <w:bookmarkEnd w:id="0"/>
    </w:p>
    <w:sectPr w:rsidR="00386A30" w:rsidSect="00510327">
      <w:footerReference w:type="even" r:id="rId7"/>
      <w:footerReference w:type="default" r:id="rId8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90" w:rsidRDefault="003D7590" w:rsidP="00934665">
      <w:r>
        <w:separator/>
      </w:r>
    </w:p>
  </w:endnote>
  <w:endnote w:type="continuationSeparator" w:id="0">
    <w:p w:rsidR="003D7590" w:rsidRDefault="003D7590" w:rsidP="009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3D759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934665">
    <w:pPr>
      <w:pStyle w:val="Nagwek"/>
      <w:ind w:left="36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90" w:rsidRDefault="003D7590" w:rsidP="00934665">
      <w:r>
        <w:separator/>
      </w:r>
    </w:p>
  </w:footnote>
  <w:footnote w:type="continuationSeparator" w:id="0">
    <w:p w:rsidR="003D7590" w:rsidRDefault="003D7590" w:rsidP="009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FC3"/>
    <w:multiLevelType w:val="hybridMultilevel"/>
    <w:tmpl w:val="C876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5"/>
    <w:rsid w:val="00386A30"/>
    <w:rsid w:val="003D7590"/>
    <w:rsid w:val="009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055-109A-45F2-978E-5BDD11B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4665"/>
  </w:style>
  <w:style w:type="paragraph" w:styleId="Nagwek">
    <w:name w:val="header"/>
    <w:basedOn w:val="Normalny"/>
    <w:link w:val="Nagwek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3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34665"/>
    <w:pPr>
      <w:widowControl/>
      <w:suppressAutoHyphens/>
      <w:autoSpaceDE/>
      <w:adjustRightInd/>
      <w:textAlignment w:val="baseline"/>
    </w:pPr>
    <w:rPr>
      <w:rFonts w:ascii="Liberation Serif" w:eastAsia="SimSun, 宋体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</cp:revision>
  <dcterms:created xsi:type="dcterms:W3CDTF">2016-11-28T13:04:00Z</dcterms:created>
  <dcterms:modified xsi:type="dcterms:W3CDTF">2016-11-28T13:08:00Z</dcterms:modified>
</cp:coreProperties>
</file>