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:rsidR="00361EF5" w:rsidRPr="00AC51FF" w:rsidRDefault="00361EF5" w:rsidP="00AC51F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361EF5" w:rsidRPr="00AC51FF" w:rsidRDefault="00361EF5" w:rsidP="00361EF5">
      <w:pPr>
        <w:spacing w:before="100" w:beforeAutospacing="1" w:after="100" w:afterAutospacing="1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</w:p>
    <w:p w:rsidR="00361EF5" w:rsidRPr="00AC51FF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:rsidR="00361EF5" w:rsidRPr="001134B1" w:rsidRDefault="00361EF5" w:rsidP="007F0DD6">
      <w:pPr>
        <w:spacing w:after="0" w:line="240" w:lineRule="auto"/>
        <w:jc w:val="both"/>
        <w:rPr>
          <w:rFonts w:cs="Arial"/>
          <w:szCs w:val="28"/>
        </w:rPr>
      </w:pPr>
      <w:r w:rsidRPr="007F0DD6">
        <w:rPr>
          <w:rFonts w:ascii="Arial" w:hAnsi="Arial" w:cs="Arial"/>
          <w:bCs/>
          <w:sz w:val="20"/>
          <w:szCs w:val="20"/>
        </w:rPr>
        <w:t>skierowanych przez wykonawcę do realizacji zamówienia publicznego</w:t>
      </w:r>
      <w:r w:rsidRPr="00AC51FF">
        <w:rPr>
          <w:rFonts w:ascii="Arial" w:hAnsi="Arial" w:cs="Arial"/>
          <w:b/>
          <w:bCs/>
          <w:sz w:val="20"/>
          <w:szCs w:val="20"/>
        </w:rPr>
        <w:t xml:space="preserve"> </w:t>
      </w:r>
      <w:r w:rsidR="007F0DD6">
        <w:rPr>
          <w:rFonts w:ascii="Arial" w:hAnsi="Arial" w:cs="Arial"/>
          <w:b/>
          <w:bCs/>
          <w:sz w:val="20"/>
          <w:szCs w:val="20"/>
        </w:rPr>
        <w:t>„</w:t>
      </w:r>
      <w:bookmarkStart w:id="0" w:name="_GoBack"/>
      <w:bookmarkEnd w:id="0"/>
      <w:r w:rsidR="007F0DD6" w:rsidRPr="00A31939">
        <w:rPr>
          <w:b/>
          <w:sz w:val="24"/>
          <w:szCs w:val="24"/>
        </w:rPr>
        <w:t xml:space="preserve">Przebudowa drogi gminnej Nr 379005T, ul. </w:t>
      </w:r>
      <w:proofErr w:type="spellStart"/>
      <w:r w:rsidR="007F0DD6" w:rsidRPr="00A31939">
        <w:rPr>
          <w:b/>
          <w:sz w:val="24"/>
          <w:szCs w:val="24"/>
        </w:rPr>
        <w:t>Pleśniówka</w:t>
      </w:r>
      <w:proofErr w:type="spellEnd"/>
      <w:r w:rsidR="007F0DD6" w:rsidRPr="00A31939">
        <w:rPr>
          <w:b/>
          <w:sz w:val="24"/>
          <w:szCs w:val="24"/>
        </w:rPr>
        <w:t xml:space="preserve"> w sołectwie Majków”</w:t>
      </w:r>
      <w:r w:rsidRPr="00AC51FF">
        <w:rPr>
          <w:rFonts w:ascii="Arial" w:hAnsi="Arial" w:cs="Arial"/>
          <w:b/>
          <w:bCs/>
          <w:sz w:val="20"/>
          <w:szCs w:val="20"/>
        </w:rPr>
        <w:t>,   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361EF5" w:rsidRPr="00AC51FF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34B1">
        <w:rPr>
          <w:rFonts w:ascii="Arial" w:hAnsi="Arial" w:cs="Arial"/>
          <w:b/>
          <w:sz w:val="18"/>
          <w:szCs w:val="18"/>
        </w:rPr>
        <w:t xml:space="preserve">Warunek:  </w:t>
      </w:r>
      <w:r w:rsidRPr="001134B1">
        <w:rPr>
          <w:rFonts w:ascii="Arial" w:hAnsi="Arial" w:cs="Arial"/>
          <w:sz w:val="18"/>
          <w:szCs w:val="18"/>
        </w:rPr>
        <w:t xml:space="preserve">Wykonawca winien wykazać, że    </w:t>
      </w:r>
      <w:proofErr w:type="spellStart"/>
      <w:r w:rsidRPr="00AC51FF">
        <w:rPr>
          <w:rFonts w:ascii="Arial" w:hAnsi="Arial" w:cs="Arial"/>
          <w:sz w:val="18"/>
          <w:szCs w:val="18"/>
        </w:rPr>
        <w:t>że</w:t>
      </w:r>
      <w:proofErr w:type="spellEnd"/>
      <w:r w:rsidRPr="00AC51FF">
        <w:rPr>
          <w:rFonts w:ascii="Arial" w:hAnsi="Arial" w:cs="Arial"/>
          <w:sz w:val="18"/>
          <w:szCs w:val="18"/>
        </w:rPr>
        <w:t xml:space="preserve"> dysponuje </w:t>
      </w:r>
      <w:r w:rsidRPr="001134B1">
        <w:rPr>
          <w:rFonts w:ascii="Arial" w:hAnsi="Arial" w:cs="Arial"/>
          <w:sz w:val="18"/>
          <w:szCs w:val="18"/>
        </w:rPr>
        <w:t xml:space="preserve">co najmniej </w:t>
      </w:r>
      <w:r w:rsidRPr="001134B1">
        <w:rPr>
          <w:rFonts w:ascii="Arial" w:hAnsi="Arial" w:cs="Arial"/>
          <w:b/>
          <w:bCs/>
          <w:sz w:val="18"/>
          <w:szCs w:val="18"/>
        </w:rPr>
        <w:t>jedną osobą</w:t>
      </w:r>
      <w:r w:rsidRPr="001134B1">
        <w:rPr>
          <w:rFonts w:ascii="Arial" w:hAnsi="Arial" w:cs="Arial"/>
          <w:sz w:val="18"/>
          <w:szCs w:val="18"/>
        </w:rPr>
        <w:t>, która będzie uczestniczyć w wykonywaniu zamówienia – sprawować  samodzielne funkcje techniczne  w budownictwie do kierowania robotami bu</w:t>
      </w:r>
      <w:r w:rsidR="00AC51FF" w:rsidRPr="001134B1">
        <w:rPr>
          <w:rFonts w:ascii="Arial" w:hAnsi="Arial" w:cs="Arial"/>
          <w:sz w:val="18"/>
          <w:szCs w:val="18"/>
        </w:rPr>
        <w:t>dowlanymi bez ograniczeń</w:t>
      </w:r>
      <w:r w:rsidRPr="001134B1">
        <w:rPr>
          <w:rFonts w:ascii="Arial" w:hAnsi="Arial" w:cs="Arial"/>
          <w:sz w:val="18"/>
          <w:szCs w:val="18"/>
        </w:rPr>
        <w:t xml:space="preserve"> w specjalności:  </w:t>
      </w:r>
      <w:r w:rsidR="00AC51FF">
        <w:rPr>
          <w:rFonts w:ascii="Arial" w:hAnsi="Arial" w:cs="Arial"/>
          <w:b/>
          <w:sz w:val="18"/>
          <w:szCs w:val="18"/>
        </w:rPr>
        <w:t xml:space="preserve">- drogowej – </w:t>
      </w:r>
      <w:r w:rsidRPr="00AC51FF">
        <w:rPr>
          <w:rFonts w:ascii="Arial" w:hAnsi="Arial" w:cs="Arial"/>
          <w:b/>
          <w:sz w:val="18"/>
          <w:szCs w:val="18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co najmniej jedna osoba;,  lub posiada odpowiadające uprawnienia ww. wydane na podstawie wcześniej obowiązujących przepisów.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:rsidTr="00361EF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:rsidTr="00361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:rsidTr="00361EF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Pr="00AC51FF">
              <w:rPr>
                <w:rFonts w:ascii="Arial" w:hAnsi="Arial" w:cs="Arial"/>
                <w:b/>
                <w:sz w:val="20"/>
                <w:szCs w:val="20"/>
              </w:rPr>
              <w:t xml:space="preserve">drogowa bez ograniczeń </w:t>
            </w:r>
          </w:p>
        </w:tc>
      </w:tr>
      <w:tr w:rsidR="00361EF5" w:rsidRPr="00AC51FF" w:rsidTr="00AC51FF">
        <w:trPr>
          <w:trHeight w:val="36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:rsidR="00361EF5" w:rsidRPr="00AC51FF" w:rsidRDefault="00361EF5" w:rsidP="00361EF5">
      <w:pPr>
        <w:spacing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:rsidR="00AC51FF" w:rsidRDefault="00361EF5" w:rsidP="00AC51FF">
      <w:pPr>
        <w:jc w:val="both"/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spełnianie warunku, określonego    w SIWZ.</w:t>
      </w:r>
    </w:p>
    <w:p w:rsidR="009C3C7D" w:rsidRPr="00AC51FF" w:rsidRDefault="00361EF5" w:rsidP="00AC51FF">
      <w:pPr>
        <w:jc w:val="right"/>
        <w:rPr>
          <w:rFonts w:ascii="Arial" w:hAnsi="Arial" w:cs="Arial"/>
        </w:rPr>
      </w:pP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0"/>
    <w:rsid w:val="001134B1"/>
    <w:rsid w:val="00361EF5"/>
    <w:rsid w:val="007F0DD6"/>
    <w:rsid w:val="009C3C7D"/>
    <w:rsid w:val="00AC51FF"/>
    <w:rsid w:val="00D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2017-09-07T10:10:00Z</dcterms:created>
  <dcterms:modified xsi:type="dcterms:W3CDTF">2019-03-26T09:18:00Z</dcterms:modified>
</cp:coreProperties>
</file>