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B6B" w:rsidRPr="001E4EAC" w:rsidRDefault="00B81B6B" w:rsidP="00B81B6B">
      <w:pPr>
        <w:jc w:val="right"/>
        <w:rPr>
          <w:b/>
          <w:sz w:val="20"/>
          <w:szCs w:val="20"/>
        </w:rPr>
      </w:pPr>
      <w:r w:rsidRPr="001E4EAC">
        <w:rPr>
          <w:b/>
          <w:sz w:val="20"/>
          <w:szCs w:val="20"/>
        </w:rPr>
        <w:t>Załącznik nr 1 do SIWZ</w:t>
      </w:r>
    </w:p>
    <w:p w:rsidR="00B81B6B" w:rsidRPr="001E4EAC" w:rsidRDefault="00B81B6B" w:rsidP="00B81B6B">
      <w:pPr>
        <w:pStyle w:val="NormalnyWeb"/>
        <w:jc w:val="center"/>
        <w:rPr>
          <w:rFonts w:ascii="Times New Roman" w:hAnsi="Times New Roman" w:cs="Times New Roman"/>
          <w:sz w:val="20"/>
          <w:szCs w:val="20"/>
        </w:rPr>
      </w:pPr>
      <w:r w:rsidRPr="001E4EAC">
        <w:rPr>
          <w:rFonts w:ascii="Times New Roman" w:hAnsi="Times New Roman" w:cs="Times New Roman"/>
          <w:b/>
          <w:sz w:val="30"/>
          <w:szCs w:val="30"/>
        </w:rPr>
        <w:t>WYKAZ NARZĘDZI I URZADZEŃ</w:t>
      </w:r>
      <w:r w:rsidRPr="001E4EAC">
        <w:rPr>
          <w:rFonts w:ascii="Times New Roman" w:hAnsi="Times New Roman" w:cs="Times New Roman"/>
          <w:sz w:val="20"/>
          <w:szCs w:val="20"/>
        </w:rPr>
        <w:br/>
        <w:t xml:space="preserve">przystępując do udziału w postępowaniu o udzielenie zamówienia publicznego </w:t>
      </w:r>
      <w:r w:rsidRPr="001E4EAC">
        <w:rPr>
          <w:rFonts w:ascii="Times New Roman" w:hAnsi="Times New Roman" w:cs="Times New Roman"/>
          <w:sz w:val="20"/>
          <w:szCs w:val="20"/>
        </w:rPr>
        <w:br/>
        <w:t>w trybie przetargu nieograniczonego na:</w:t>
      </w:r>
    </w:p>
    <w:p w:rsidR="00B81B6B" w:rsidRPr="001E4EAC" w:rsidRDefault="00B81B6B" w:rsidP="00B81B6B">
      <w:pPr>
        <w:shd w:val="clear" w:color="auto" w:fill="D9D9D9"/>
        <w:jc w:val="center"/>
        <w:rPr>
          <w:b/>
          <w:sz w:val="20"/>
          <w:szCs w:val="20"/>
        </w:rPr>
      </w:pPr>
    </w:p>
    <w:p w:rsidR="00B81B6B" w:rsidRPr="001E4EAC" w:rsidRDefault="00B81B6B" w:rsidP="00B81B6B">
      <w:pPr>
        <w:shd w:val="clear" w:color="auto" w:fill="D9D9D9"/>
        <w:jc w:val="center"/>
        <w:rPr>
          <w:b/>
          <w:sz w:val="20"/>
          <w:szCs w:val="20"/>
        </w:rPr>
      </w:pPr>
      <w:r w:rsidRPr="001E4EAC">
        <w:rPr>
          <w:b/>
        </w:rPr>
        <w:t>„Odbiór i zagospodarowanie odpadów komunalnych od właścicieli nieruchomości zamieszkałych w Gminie Skarżysko Kościelne oraz wyposażenie i prowadzenie punktu selektywnej zbiórki odpadów komunalnych PSZOK”</w:t>
      </w:r>
    </w:p>
    <w:p w:rsidR="00B81B6B" w:rsidRPr="001E4EAC" w:rsidRDefault="00B81B6B" w:rsidP="00B81B6B">
      <w:pPr>
        <w:jc w:val="center"/>
        <w:rPr>
          <w:b/>
          <w:sz w:val="22"/>
          <w:szCs w:val="22"/>
        </w:rPr>
      </w:pPr>
    </w:p>
    <w:p w:rsidR="00B81B6B" w:rsidRPr="001E4EAC" w:rsidRDefault="00B81B6B" w:rsidP="00B81B6B">
      <w:pPr>
        <w:jc w:val="center"/>
        <w:rPr>
          <w:b/>
          <w:sz w:val="22"/>
          <w:szCs w:val="22"/>
        </w:rPr>
      </w:pPr>
    </w:p>
    <w:tbl>
      <w:tblPr>
        <w:tblW w:w="1020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251"/>
        <w:gridCol w:w="1700"/>
        <w:gridCol w:w="1416"/>
        <w:gridCol w:w="2408"/>
      </w:tblGrid>
      <w:tr w:rsidR="00B81B6B" w:rsidRPr="001E4EAC" w:rsidTr="00B81B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B" w:rsidRPr="001E4EAC" w:rsidRDefault="00B81B6B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E4EAC">
              <w:rPr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6B" w:rsidRPr="001E4EAC" w:rsidRDefault="00B81B6B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E4EAC">
              <w:rPr>
                <w:b/>
                <w:sz w:val="20"/>
                <w:szCs w:val="20"/>
                <w:lang w:eastAsia="en-US"/>
              </w:rPr>
              <w:t>Opis szczegółowy</w:t>
            </w:r>
            <w:r w:rsidRPr="001E4EAC">
              <w:rPr>
                <w:b/>
                <w:sz w:val="20"/>
                <w:szCs w:val="20"/>
                <w:lang w:eastAsia="en-US"/>
              </w:rPr>
              <w:br/>
            </w:r>
            <w:r w:rsidRPr="001E4EAC">
              <w:rPr>
                <w:b/>
                <w:color w:val="000000"/>
                <w:sz w:val="20"/>
                <w:szCs w:val="20"/>
                <w:u w:val="single"/>
                <w:lang w:eastAsia="en-US"/>
              </w:rPr>
              <w:t>(</w:t>
            </w:r>
            <w:r w:rsidRPr="001E4EAC">
              <w:rPr>
                <w:b/>
                <w:color w:val="000000"/>
                <w:spacing w:val="-2"/>
                <w:sz w:val="20"/>
                <w:szCs w:val="20"/>
                <w:u w:val="single"/>
                <w:lang w:eastAsia="en-US"/>
              </w:rPr>
              <w:t xml:space="preserve">należy podać nazwę, producenta </w:t>
            </w:r>
            <w:r w:rsidRPr="001E4EAC">
              <w:rPr>
                <w:b/>
                <w:color w:val="000000"/>
                <w:spacing w:val="-2"/>
                <w:sz w:val="20"/>
                <w:szCs w:val="20"/>
                <w:u w:val="single"/>
                <w:lang w:eastAsia="en-US"/>
              </w:rPr>
              <w:br/>
              <w:t>nr rejestracyjny i inne cechy pozwalająca na identyfikację pojazdu</w:t>
            </w:r>
            <w:r w:rsidRPr="001E4EAC">
              <w:rPr>
                <w:b/>
                <w:color w:val="000000"/>
                <w:sz w:val="20"/>
                <w:szCs w:val="20"/>
                <w:u w:val="single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6B" w:rsidRPr="001E4EAC" w:rsidRDefault="00B81B6B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E4EAC">
              <w:rPr>
                <w:b/>
                <w:sz w:val="20"/>
                <w:szCs w:val="20"/>
                <w:lang w:eastAsia="en-US"/>
              </w:rPr>
              <w:t>Liczba jednostek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6B" w:rsidRPr="001E4EAC" w:rsidRDefault="00B81B6B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E4EAC">
              <w:rPr>
                <w:b/>
                <w:spacing w:val="-2"/>
                <w:sz w:val="20"/>
                <w:szCs w:val="20"/>
                <w:lang w:eastAsia="en-US"/>
              </w:rPr>
              <w:t xml:space="preserve">Rok produkcji </w:t>
            </w:r>
            <w:r w:rsidRPr="001E4EAC">
              <w:rPr>
                <w:b/>
                <w:spacing w:val="-2"/>
                <w:sz w:val="20"/>
                <w:szCs w:val="20"/>
                <w:lang w:eastAsia="en-US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6B" w:rsidRPr="001E4EAC" w:rsidRDefault="00B81B6B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E4EAC">
              <w:rPr>
                <w:b/>
                <w:sz w:val="20"/>
                <w:szCs w:val="20"/>
                <w:lang w:eastAsia="en-US"/>
              </w:rPr>
              <w:t xml:space="preserve">Informacja o podstawie dysponowania tymi narzędziami </w:t>
            </w:r>
            <w:r w:rsidRPr="001E4EAC">
              <w:rPr>
                <w:b/>
                <w:sz w:val="20"/>
                <w:szCs w:val="20"/>
                <w:lang w:eastAsia="en-US"/>
              </w:rPr>
              <w:br/>
              <w:t>i urządzeniami</w:t>
            </w:r>
          </w:p>
        </w:tc>
      </w:tr>
      <w:tr w:rsidR="00B81B6B" w:rsidRPr="001E4EAC" w:rsidTr="00B81B6B">
        <w:trPr>
          <w:trHeight w:val="4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B" w:rsidRPr="001E4EAC" w:rsidRDefault="00B81B6B" w:rsidP="00267073">
            <w:pPr>
              <w:pStyle w:val="Bezodstpw"/>
              <w:numPr>
                <w:ilvl w:val="2"/>
                <w:numId w:val="1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81B6B" w:rsidRPr="001E4EAC" w:rsidRDefault="00B81B6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81B6B" w:rsidRPr="001E4EAC" w:rsidRDefault="00B81B6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E4EAC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B" w:rsidRPr="001E4EAC" w:rsidRDefault="00B81B6B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 xml:space="preserve">Pojazd przystosowany do odbioru zmieszanych odpadów komunalnych  – dane pozwalające na identyfikację: </w:t>
            </w:r>
          </w:p>
          <w:p w:rsidR="00B81B6B" w:rsidRPr="001E4EAC" w:rsidRDefault="00B81B6B" w:rsidP="00267073">
            <w:pPr>
              <w:pStyle w:val="Bezodstpw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>………………………….</w:t>
            </w:r>
          </w:p>
          <w:p w:rsidR="00B81B6B" w:rsidRPr="001E4EAC" w:rsidRDefault="00B81B6B" w:rsidP="00267073">
            <w:pPr>
              <w:pStyle w:val="Bezodstpw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>………………………….</w:t>
            </w:r>
          </w:p>
          <w:p w:rsidR="00B81B6B" w:rsidRPr="001E4EAC" w:rsidRDefault="00B81B6B" w:rsidP="00267073">
            <w:pPr>
              <w:pStyle w:val="Bezodstpw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>…………………………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6B" w:rsidRPr="001E4EAC" w:rsidRDefault="00B81B6B">
            <w:pPr>
              <w:pStyle w:val="Bezodstpw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81B6B" w:rsidRPr="001E4EAC" w:rsidRDefault="00B81B6B">
            <w:pPr>
              <w:pStyle w:val="Bezodstpw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>……..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B" w:rsidRPr="001E4EAC" w:rsidRDefault="00B81B6B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B" w:rsidRPr="001E4EAC" w:rsidRDefault="00B81B6B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81B6B" w:rsidRPr="001E4EAC" w:rsidTr="00B81B6B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B" w:rsidRPr="001E4EAC" w:rsidRDefault="00B81B6B">
            <w:pPr>
              <w:pStyle w:val="Bezodstpw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E4EAC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B" w:rsidRPr="001E4EAC" w:rsidRDefault="00B81B6B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 xml:space="preserve">Pojazd przystosowany do odbioru selektywnie zebranych odpadów komunalnych  – dane pozwalające na identyfikację: </w:t>
            </w:r>
          </w:p>
          <w:p w:rsidR="00B81B6B" w:rsidRPr="001E4EAC" w:rsidRDefault="00B81B6B" w:rsidP="00267073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>………………………….</w:t>
            </w:r>
          </w:p>
          <w:p w:rsidR="00B81B6B" w:rsidRPr="001E4EAC" w:rsidRDefault="00B81B6B" w:rsidP="00267073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>………………………….</w:t>
            </w:r>
          </w:p>
          <w:p w:rsidR="00B81B6B" w:rsidRPr="001E4EAC" w:rsidRDefault="00B81B6B" w:rsidP="00267073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>………………………….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6B" w:rsidRPr="001E4EAC" w:rsidRDefault="00B81B6B">
            <w:pPr>
              <w:pStyle w:val="Bezodstpw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>……...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B" w:rsidRPr="001E4EAC" w:rsidRDefault="00B81B6B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B" w:rsidRPr="001E4EAC" w:rsidRDefault="00B81B6B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81B6B" w:rsidRPr="001E4EAC" w:rsidTr="00B81B6B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B" w:rsidRPr="001E4EAC" w:rsidRDefault="00B81B6B">
            <w:pPr>
              <w:pStyle w:val="Bezodstpw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E4EAC"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B" w:rsidRPr="001E4EAC" w:rsidRDefault="00B81B6B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 xml:space="preserve">Pojazd do odbioru odpadów bez funkcji kom paktującej – dane pozwalające na identyfikację: </w:t>
            </w:r>
          </w:p>
          <w:p w:rsidR="00B81B6B" w:rsidRPr="001E4EAC" w:rsidRDefault="00B81B6B" w:rsidP="00267073">
            <w:pPr>
              <w:pStyle w:val="Bezodstpw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>………………………….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6B" w:rsidRPr="001E4EAC" w:rsidRDefault="00B81B6B">
            <w:pPr>
              <w:pStyle w:val="Bezodstpw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>….…..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B" w:rsidRPr="001E4EAC" w:rsidRDefault="00B81B6B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B" w:rsidRPr="001E4EAC" w:rsidRDefault="00B81B6B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81B6B" w:rsidRPr="001E4EAC" w:rsidTr="00B81B6B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B" w:rsidRPr="001E4EAC" w:rsidRDefault="00B81B6B">
            <w:pPr>
              <w:pStyle w:val="Bezodstpw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E4EAC"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B" w:rsidRPr="001E4EAC" w:rsidRDefault="00B81B6B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 xml:space="preserve">Pojazd o dopuszczalnej masie całkowitej do 3,5 t – dane pozwalające na identyfikację: </w:t>
            </w:r>
          </w:p>
          <w:p w:rsidR="00B81B6B" w:rsidRPr="001E4EAC" w:rsidRDefault="00B81B6B" w:rsidP="00267073">
            <w:pPr>
              <w:pStyle w:val="Bezodstpw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>………………………….</w:t>
            </w:r>
          </w:p>
          <w:p w:rsidR="00B81B6B" w:rsidRPr="001E4EAC" w:rsidRDefault="00B81B6B" w:rsidP="00267073">
            <w:pPr>
              <w:pStyle w:val="Bezodstpw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>………………………….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6B" w:rsidRPr="001E4EAC" w:rsidRDefault="00B81B6B">
            <w:pPr>
              <w:pStyle w:val="Bezodstpw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>……..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B" w:rsidRPr="001E4EAC" w:rsidRDefault="00B81B6B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B" w:rsidRPr="001E4EAC" w:rsidRDefault="00B81B6B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B81B6B" w:rsidRPr="001E4EAC" w:rsidRDefault="00B81B6B" w:rsidP="00B81B6B">
      <w:pPr>
        <w:pStyle w:val="Bezodstpw"/>
        <w:rPr>
          <w:sz w:val="20"/>
          <w:szCs w:val="20"/>
        </w:rPr>
      </w:pPr>
    </w:p>
    <w:p w:rsidR="00B81B6B" w:rsidRPr="001E4EAC" w:rsidRDefault="00B81B6B" w:rsidP="00B81B6B">
      <w:pPr>
        <w:pStyle w:val="Bezodstpw"/>
        <w:rPr>
          <w:sz w:val="20"/>
          <w:szCs w:val="20"/>
        </w:rPr>
      </w:pPr>
    </w:p>
    <w:p w:rsidR="00B81B6B" w:rsidRPr="001E4EAC" w:rsidRDefault="00B81B6B" w:rsidP="00B81B6B">
      <w:pPr>
        <w:pStyle w:val="Bezodstpw"/>
        <w:rPr>
          <w:sz w:val="20"/>
          <w:szCs w:val="20"/>
        </w:rPr>
      </w:pPr>
    </w:p>
    <w:p w:rsidR="00B81B6B" w:rsidRPr="001E4EAC" w:rsidRDefault="00B81B6B" w:rsidP="00B81B6B">
      <w:pPr>
        <w:pStyle w:val="Bezodstpw"/>
      </w:pPr>
    </w:p>
    <w:p w:rsidR="00B81B6B" w:rsidRPr="001E4EAC" w:rsidRDefault="00B81B6B" w:rsidP="00B81B6B">
      <w:pPr>
        <w:pStyle w:val="Bezodstpw"/>
        <w:rPr>
          <w:sz w:val="20"/>
          <w:szCs w:val="20"/>
        </w:rPr>
      </w:pPr>
    </w:p>
    <w:p w:rsidR="00B81B6B" w:rsidRPr="001E4EAC" w:rsidRDefault="00B81B6B" w:rsidP="00B81B6B">
      <w:pPr>
        <w:pStyle w:val="Bezodstpw"/>
        <w:jc w:val="right"/>
        <w:rPr>
          <w:sz w:val="20"/>
          <w:szCs w:val="20"/>
        </w:rPr>
      </w:pPr>
      <w:r w:rsidRPr="001E4EAC">
        <w:rPr>
          <w:sz w:val="20"/>
          <w:szCs w:val="20"/>
        </w:rPr>
        <w:br/>
        <w:t xml:space="preserve">...................dnia............................ roku </w:t>
      </w:r>
    </w:p>
    <w:p w:rsidR="00B81B6B" w:rsidRPr="001E4EAC" w:rsidRDefault="00B81B6B" w:rsidP="00B81B6B">
      <w:pPr>
        <w:pStyle w:val="Bezodstpw"/>
        <w:jc w:val="right"/>
        <w:rPr>
          <w:sz w:val="20"/>
          <w:szCs w:val="20"/>
        </w:rPr>
      </w:pPr>
    </w:p>
    <w:p w:rsidR="00B81B6B" w:rsidRPr="001E4EAC" w:rsidRDefault="00B81B6B" w:rsidP="00B81B6B">
      <w:pPr>
        <w:pStyle w:val="Bezodstpw"/>
        <w:jc w:val="right"/>
        <w:rPr>
          <w:sz w:val="20"/>
          <w:szCs w:val="20"/>
        </w:rPr>
      </w:pPr>
    </w:p>
    <w:p w:rsidR="00B81B6B" w:rsidRPr="001E4EAC" w:rsidRDefault="00B81B6B" w:rsidP="00B81B6B">
      <w:pPr>
        <w:pStyle w:val="Bezodstpw"/>
        <w:rPr>
          <w:sz w:val="20"/>
          <w:szCs w:val="20"/>
        </w:rPr>
      </w:pPr>
    </w:p>
    <w:p w:rsidR="00B81B6B" w:rsidRPr="001E4EAC" w:rsidRDefault="00B81B6B" w:rsidP="00B81B6B">
      <w:pPr>
        <w:suppressAutoHyphens/>
        <w:spacing w:before="60"/>
        <w:jc w:val="right"/>
        <w:rPr>
          <w:sz w:val="20"/>
          <w:szCs w:val="20"/>
        </w:rPr>
      </w:pPr>
      <w:r w:rsidRPr="001E4EAC">
        <w:rPr>
          <w:sz w:val="20"/>
          <w:szCs w:val="20"/>
        </w:rPr>
        <w:t xml:space="preserve"> ........................................................</w:t>
      </w:r>
    </w:p>
    <w:p w:rsidR="00B81B6B" w:rsidRPr="001E4EAC" w:rsidRDefault="00B81B6B" w:rsidP="00B81B6B">
      <w:pPr>
        <w:ind w:firstLine="5245"/>
        <w:jc w:val="center"/>
        <w:rPr>
          <w:i/>
          <w:sz w:val="16"/>
          <w:szCs w:val="16"/>
        </w:rPr>
      </w:pPr>
      <w:r w:rsidRPr="001E4EAC">
        <w:rPr>
          <w:i/>
          <w:sz w:val="16"/>
          <w:szCs w:val="16"/>
        </w:rPr>
        <w:t xml:space="preserve">           podpisy osoby/osób</w:t>
      </w:r>
    </w:p>
    <w:p w:rsidR="00B81B6B" w:rsidRPr="001E4EAC" w:rsidRDefault="00B81B6B" w:rsidP="00B81B6B">
      <w:pPr>
        <w:ind w:firstLine="5245"/>
        <w:jc w:val="center"/>
        <w:rPr>
          <w:i/>
          <w:sz w:val="16"/>
          <w:szCs w:val="16"/>
        </w:rPr>
      </w:pPr>
      <w:r w:rsidRPr="001E4EAC">
        <w:rPr>
          <w:i/>
          <w:sz w:val="16"/>
          <w:szCs w:val="16"/>
        </w:rPr>
        <w:t xml:space="preserve">           upoważnionych do składania oświadczeń</w:t>
      </w:r>
    </w:p>
    <w:p w:rsidR="005F2366" w:rsidRPr="001E4EAC" w:rsidRDefault="005F2366">
      <w:bookmarkStart w:id="0" w:name="_GoBack"/>
      <w:bookmarkEnd w:id="0"/>
    </w:p>
    <w:sectPr w:rsidR="005F2366" w:rsidRPr="001E4EAC" w:rsidSect="00B81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1BB6"/>
    <w:multiLevelType w:val="hybridMultilevel"/>
    <w:tmpl w:val="53B6E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11CD"/>
    <w:multiLevelType w:val="hybridMultilevel"/>
    <w:tmpl w:val="53B6E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64EEC"/>
    <w:multiLevelType w:val="hybridMultilevel"/>
    <w:tmpl w:val="53B6E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82CF8"/>
    <w:multiLevelType w:val="hybridMultilevel"/>
    <w:tmpl w:val="1CFAF3A8"/>
    <w:lvl w:ilvl="0" w:tplc="90CE9EB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F7ECAABA">
      <w:start w:val="1"/>
      <w:numFmt w:val="lowerLetter"/>
      <w:lvlText w:val="%2)"/>
      <w:lvlJc w:val="left"/>
      <w:pPr>
        <w:ind w:left="1440" w:hanging="360"/>
      </w:pPr>
      <w:rPr>
        <w:rFonts w:ascii="Cambria" w:hAnsi="Cambria" w:hint="default"/>
        <w:b w:val="0"/>
        <w:i w:val="0"/>
        <w:color w:val="auto"/>
        <w:sz w:val="20"/>
      </w:rPr>
    </w:lvl>
    <w:lvl w:ilvl="2" w:tplc="1B62F4B2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340B1"/>
    <w:multiLevelType w:val="hybridMultilevel"/>
    <w:tmpl w:val="53B6E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C7"/>
    <w:rsid w:val="001E4EAC"/>
    <w:rsid w:val="005F2366"/>
    <w:rsid w:val="00B81B6B"/>
    <w:rsid w:val="00C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D1F39-C5A8-4EE2-9747-815C8822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B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B81B6B"/>
    <w:pPr>
      <w:spacing w:before="100" w:beforeAutospacing="1" w:after="100" w:afterAutospacing="1"/>
    </w:pPr>
    <w:rPr>
      <w:rFonts w:ascii="Tahoma" w:eastAsia="Times New Roman" w:hAnsi="Tahoma" w:cs="Tahoma"/>
      <w:sz w:val="13"/>
      <w:szCs w:val="13"/>
    </w:rPr>
  </w:style>
  <w:style w:type="paragraph" w:styleId="Bezodstpw">
    <w:name w:val="No Spacing"/>
    <w:qFormat/>
    <w:rsid w:val="00B81B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Gładyś</dc:creator>
  <cp:keywords/>
  <dc:description/>
  <cp:lastModifiedBy>Robert Gładyś</cp:lastModifiedBy>
  <cp:revision>3</cp:revision>
  <dcterms:created xsi:type="dcterms:W3CDTF">2016-11-28T14:25:00Z</dcterms:created>
  <dcterms:modified xsi:type="dcterms:W3CDTF">2016-11-28T14:27:00Z</dcterms:modified>
</cp:coreProperties>
</file>