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3" w:rsidRPr="00690633" w:rsidRDefault="00841535" w:rsidP="00690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86/2015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SKARŻYSKO KOŚCIELNE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sierpnia</w:t>
      </w:r>
      <w:r w:rsidR="00F7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</w:t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90633" w:rsidRPr="00690633" w:rsidRDefault="00690633" w:rsidP="0069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obwodowych komisji </w:t>
      </w:r>
      <w:r w:rsidR="00841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referendum</w:t>
      </w:r>
    </w:p>
    <w:p w:rsidR="00690633" w:rsidRPr="00690633" w:rsidRDefault="00690633" w:rsidP="0069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41535" w:rsidRDefault="00841535" w:rsidP="008415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FF6FF1">
        <w:rPr>
          <w:rFonts w:ascii="Times New Roman" w:hAnsi="Times New Roman"/>
          <w:sz w:val="24"/>
          <w:szCs w:val="24"/>
          <w:lang w:eastAsia="pl-PL"/>
        </w:rPr>
        <w:t>Na podstawie art. 30 ust. 1 ustawy z dnia 8 marca 1990 roku o samorządzie gminnym /Dz. U. z 2013 r., poz.594 ze zm./ oraz art. 13 ust. 1 i ust. 2 ustawy z dnia 14 marca 2003 roku o referendum ogólnokrajowym /</w:t>
      </w:r>
      <w:proofErr w:type="spellStart"/>
      <w:r w:rsidRPr="00FF6FF1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FF6FF1">
        <w:rPr>
          <w:rFonts w:ascii="Times New Roman" w:hAnsi="Times New Roman"/>
          <w:sz w:val="24"/>
          <w:szCs w:val="24"/>
          <w:lang w:eastAsia="pl-PL"/>
        </w:rPr>
        <w:t>. z 2015 r., poz. 318</w:t>
      </w:r>
      <w:r>
        <w:rPr>
          <w:rFonts w:ascii="Times New Roman" w:hAnsi="Times New Roman"/>
          <w:sz w:val="24"/>
          <w:szCs w:val="24"/>
          <w:lang w:eastAsia="pl-PL"/>
        </w:rPr>
        <w:t>/</w:t>
      </w:r>
    </w:p>
    <w:p w:rsidR="00690633" w:rsidRPr="001F1698" w:rsidRDefault="00841535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690633" w:rsidRPr="001F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arządzam, co następuje: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obwodowe komisje </w:t>
      </w:r>
      <w:r w:rsidR="00841535">
        <w:rPr>
          <w:rFonts w:ascii="Times New Roman" w:eastAsia="Times New Roman" w:hAnsi="Times New Roman" w:cs="Times New Roman"/>
          <w:sz w:val="24"/>
          <w:szCs w:val="24"/>
          <w:lang w:eastAsia="pl-PL"/>
        </w:rPr>
        <w:t>ds. referendum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Skarżysko Kościelne </w:t>
      </w:r>
      <w:r w:rsidR="00841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przeprowadzenia głosowania w referendum ogólnokrajowym zarządzonym na dzień </w:t>
      </w:r>
      <w:r w:rsidR="00841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września </w:t>
      </w:r>
      <w:r w:rsidR="00F76CD9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składach określonych w załączniku do niniejszego zarządzenia.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Składy obwodowych komisji </w:t>
      </w:r>
      <w:r w:rsidR="00841535">
        <w:rPr>
          <w:rFonts w:ascii="Times New Roman" w:eastAsia="Times New Roman" w:hAnsi="Times New Roman" w:cs="Times New Roman"/>
          <w:sz w:val="24"/>
          <w:szCs w:val="24"/>
          <w:lang w:eastAsia="pl-PL"/>
        </w:rPr>
        <w:t>ds. referendum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publicznej wiadomości przez wywieszenie wykazu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Gminy Skarżysko Kościelne</w:t>
      </w:r>
      <w:r w:rsidR="00D1505D">
        <w:rPr>
          <w:rFonts w:ascii="Times New Roman" w:eastAsia="Times New Roman" w:hAnsi="Times New Roman" w:cs="Times New Roman"/>
          <w:sz w:val="24"/>
          <w:szCs w:val="24"/>
          <w:lang w:eastAsia="pl-PL"/>
        </w:rPr>
        <w:t>, siedzibach poszczególnych obwodowych komisji wyborczych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</w:t>
      </w:r>
      <w:r w:rsidR="007A4D86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Biuletynu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Publicznej.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</w:tblGrid>
      <w:tr w:rsidR="00690633" w:rsidRPr="00690633" w:rsidTr="00690633">
        <w:trPr>
          <w:tblCellSpacing w:w="15" w:type="dxa"/>
        </w:trPr>
        <w:tc>
          <w:tcPr>
            <w:tcW w:w="5478" w:type="dxa"/>
            <w:vAlign w:val="center"/>
            <w:hideMark/>
          </w:tcPr>
          <w:p w:rsidR="00690633" w:rsidRPr="00690633" w:rsidRDefault="00690633" w:rsidP="006906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737B" w:rsidRDefault="007A4D86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Pr="0009324F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D1505D" w:rsidRPr="0009324F" w:rsidRDefault="00841535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86</w:t>
      </w:r>
      <w:r w:rsidR="00EB5E93">
        <w:rPr>
          <w:rFonts w:ascii="Times New Roman" w:hAnsi="Times New Roman" w:cs="Times New Roman"/>
          <w:sz w:val="20"/>
          <w:szCs w:val="20"/>
        </w:rPr>
        <w:t>/2015</w:t>
      </w:r>
    </w:p>
    <w:p w:rsidR="00D1505D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t>Wójta Gminy Skarżysko Kościelne</w:t>
      </w:r>
    </w:p>
    <w:p w:rsidR="00450F5B" w:rsidRPr="0009324F" w:rsidRDefault="00841535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17 sierpnia </w:t>
      </w:r>
      <w:r w:rsidR="00EB5E93">
        <w:rPr>
          <w:rFonts w:ascii="Times New Roman" w:hAnsi="Times New Roman" w:cs="Times New Roman"/>
          <w:sz w:val="20"/>
          <w:szCs w:val="20"/>
        </w:rPr>
        <w:t>2015</w:t>
      </w:r>
      <w:r w:rsidR="00450F5B">
        <w:rPr>
          <w:rFonts w:ascii="Times New Roman" w:hAnsi="Times New Roman" w:cs="Times New Roman"/>
          <w:sz w:val="20"/>
          <w:szCs w:val="20"/>
        </w:rPr>
        <w:t>r.</w:t>
      </w:r>
    </w:p>
    <w:p w:rsidR="00D1505D" w:rsidRPr="0009324F" w:rsidRDefault="00D1505D" w:rsidP="00D150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1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Grzybowej Górze,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Świętokrzyska 102, Grzybowa Góra: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Wiatr Kinga</w:t>
            </w:r>
          </w:p>
        </w:tc>
        <w:tc>
          <w:tcPr>
            <w:tcW w:w="2567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Kościelna</w:t>
            </w:r>
          </w:p>
        </w:tc>
        <w:tc>
          <w:tcPr>
            <w:tcW w:w="3969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Kuźdub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Zofia</w:t>
            </w:r>
          </w:p>
        </w:tc>
        <w:tc>
          <w:tcPr>
            <w:tcW w:w="2567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im. J. Madisona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567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„Szansa dla Gmin”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Gaca Katarzyna</w:t>
            </w:r>
          </w:p>
        </w:tc>
        <w:tc>
          <w:tcPr>
            <w:tcW w:w="2567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„Lepsza Polska”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Sadza Iwona</w:t>
            </w:r>
          </w:p>
        </w:tc>
        <w:tc>
          <w:tcPr>
            <w:tcW w:w="2567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Dwojak Waldemar</w:t>
            </w:r>
          </w:p>
        </w:tc>
        <w:tc>
          <w:tcPr>
            <w:tcW w:w="2567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Wąsowska Katarzyna</w:t>
            </w:r>
          </w:p>
        </w:tc>
        <w:tc>
          <w:tcPr>
            <w:tcW w:w="2567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B3C0A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Patriotyczne i Samorządowe „Ojczyzna – Rodzina </w:t>
            </w:r>
          </w:p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Sprawiedliwość”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940B72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Wiesława</w:t>
            </w:r>
          </w:p>
        </w:tc>
        <w:tc>
          <w:tcPr>
            <w:tcW w:w="2567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696F4F" w:rsidRDefault="00696F4F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Pypeć Grzegorz</w:t>
            </w:r>
          </w:p>
        </w:tc>
        <w:tc>
          <w:tcPr>
            <w:tcW w:w="2567" w:type="dxa"/>
          </w:tcPr>
          <w:p w:rsidR="00272FE3" w:rsidRPr="00EC7DF7" w:rsidRDefault="00696F4F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EC7DF7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696F4F" w:rsidRPr="0009324F" w:rsidRDefault="00696F4F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2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Lipowym Polu Skarbowym,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Wesoła 2, Lipowe Pole Skarbowe: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Staszewska Krystyna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 Rolnictwa „Samoobrona</w:t>
            </w:r>
            <w:r w:rsidR="00A75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Joanna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„Szansa dla Gmin”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Świerczyńska Izabela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„Lepsza Polska”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Kępa Ewa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Szumiał Mariola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Dwojak Marcin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Wąsowska Janina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FB3C0A" w:rsidRDefault="00FB3C0A" w:rsidP="00FB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Patriotyczne i Samorządowe „Ojczyzna – Rodzina </w:t>
            </w:r>
          </w:p>
          <w:p w:rsidR="00272FE3" w:rsidRPr="00EC7DF7" w:rsidRDefault="00FB3C0A" w:rsidP="00FB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Sprawiedliwość”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Jarosław</w:t>
            </w:r>
          </w:p>
        </w:tc>
        <w:tc>
          <w:tcPr>
            <w:tcW w:w="2567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696F4F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Błach Dagmara</w:t>
            </w:r>
          </w:p>
        </w:tc>
        <w:tc>
          <w:tcPr>
            <w:tcW w:w="2567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F373A9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lastRenderedPageBreak/>
        <w:t>Obwodowa Komisja Wyborcza Nr 3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Urząd Gminy w Skarżysku Kościelnym,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</w:t>
      </w:r>
      <w:r w:rsidR="00F7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4F">
        <w:rPr>
          <w:rFonts w:ascii="Times New Roman" w:hAnsi="Times New Roman" w:cs="Times New Roman"/>
          <w:b/>
          <w:sz w:val="24"/>
          <w:szCs w:val="24"/>
        </w:rPr>
        <w:t>Kościelna 2a, Skarżysko Kościelne: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Borowska Monika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„Samorządność i Demokracja”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Katarzyna</w:t>
            </w:r>
          </w:p>
        </w:tc>
        <w:tc>
          <w:tcPr>
            <w:tcW w:w="2567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Róg Leokadia</w:t>
            </w:r>
          </w:p>
        </w:tc>
        <w:tc>
          <w:tcPr>
            <w:tcW w:w="2567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 Rolnictwa „Samoobrona”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 Magdalena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„Lepsza Polska”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Gluza Tomasz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Lisowski Zbigniew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Witold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Ciosek Anna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696F4F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Boczek Marzenna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F76CD9" w:rsidRDefault="00F76CD9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EC7DF7" w:rsidRPr="0009324F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4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siedziba: 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Majkowie,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Żeromskiego 106, Majków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Nowakowski Piotr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„Samorządność i Demokracja”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Piasecki Józef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 Rolnictwa „Samoobrona”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Pocheć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2567" w:type="dxa"/>
          </w:tcPr>
          <w:p w:rsidR="00272FE3" w:rsidRPr="00EC7DF7" w:rsidRDefault="000474B6" w:rsidP="00047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„Szansa dla Gmin”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Kasprzycki Krzysztof</w:t>
            </w:r>
          </w:p>
        </w:tc>
        <w:tc>
          <w:tcPr>
            <w:tcW w:w="2567" w:type="dxa"/>
          </w:tcPr>
          <w:p w:rsidR="00272FE3" w:rsidRPr="00EC7DF7" w:rsidRDefault="000474B6" w:rsidP="00047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Woźniak </w:t>
            </w:r>
            <w:r w:rsidR="00276156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</w:p>
        </w:tc>
        <w:tc>
          <w:tcPr>
            <w:tcW w:w="2567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Zabawska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567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940B72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Wasowski Jan</w:t>
            </w:r>
          </w:p>
        </w:tc>
        <w:tc>
          <w:tcPr>
            <w:tcW w:w="2567" w:type="dxa"/>
          </w:tcPr>
          <w:p w:rsidR="00272FE3" w:rsidRPr="00940B72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276156" w:rsidRDefault="00276156" w:rsidP="0027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Patriotyczne i Samorządowe „Ojczyzna – Rodzina </w:t>
            </w:r>
          </w:p>
          <w:p w:rsidR="00272FE3" w:rsidRPr="00940B72" w:rsidRDefault="00276156" w:rsidP="0027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Sprawiedliwość”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696F4F" w:rsidRDefault="00696F4F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Jasiewska</w:t>
            </w:r>
            <w:proofErr w:type="spellEnd"/>
            <w:r w:rsidRPr="00696F4F">
              <w:rPr>
                <w:rFonts w:ascii="Times New Roman" w:hAnsi="Times New Roman" w:cs="Times New Roman"/>
                <w:sz w:val="24"/>
                <w:szCs w:val="24"/>
              </w:rPr>
              <w:t xml:space="preserve"> Danuta</w:t>
            </w:r>
          </w:p>
        </w:tc>
        <w:tc>
          <w:tcPr>
            <w:tcW w:w="2567" w:type="dxa"/>
          </w:tcPr>
          <w:p w:rsidR="00272FE3" w:rsidRPr="00940B72" w:rsidRDefault="00EC7DF7" w:rsidP="00EC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F76CD9" w:rsidRDefault="00F76CD9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Pr="0009324F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lastRenderedPageBreak/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5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Publiczna </w:t>
      </w:r>
      <w:r w:rsidRPr="0009324F">
        <w:rPr>
          <w:rFonts w:ascii="Times New Roman" w:hAnsi="Times New Roman" w:cs="Times New Roman"/>
          <w:b/>
          <w:sz w:val="24"/>
          <w:szCs w:val="24"/>
        </w:rPr>
        <w:t>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</w:t>
      </w:r>
      <w:proofErr w:type="spellStart"/>
      <w:r w:rsidR="00AE6A8F" w:rsidRPr="0009324F">
        <w:rPr>
          <w:rFonts w:ascii="Times New Roman" w:hAnsi="Times New Roman" w:cs="Times New Roman"/>
          <w:b/>
          <w:sz w:val="24"/>
          <w:szCs w:val="24"/>
        </w:rPr>
        <w:t>Kierzu</w:t>
      </w:r>
      <w:proofErr w:type="spellEnd"/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 Niedźwiedzim,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Boczna 7, Kierz Niedźwiedzi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710"/>
        <w:gridCol w:w="2536"/>
        <w:gridCol w:w="2567"/>
        <w:gridCol w:w="3969"/>
      </w:tblGrid>
      <w:tr w:rsidR="00F76CD9" w:rsidRPr="00EC7DF7" w:rsidTr="00EC7DF7">
        <w:tc>
          <w:tcPr>
            <w:tcW w:w="71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EC7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Dominik</w:t>
            </w:r>
          </w:p>
        </w:tc>
        <w:tc>
          <w:tcPr>
            <w:tcW w:w="2567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Świerczek</w:t>
            </w:r>
          </w:p>
        </w:tc>
        <w:tc>
          <w:tcPr>
            <w:tcW w:w="3969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„Samorządność i Demokracja”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Czubak Stanisław</w:t>
            </w:r>
          </w:p>
        </w:tc>
        <w:tc>
          <w:tcPr>
            <w:tcW w:w="2567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Marcin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 Rolnictwa „Samoobrona”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Obwarzanek Agata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Lisowska Małgorzata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Mołdawa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Mariola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Wąsowski Robert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327804" w:rsidRDefault="00327804" w:rsidP="0032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Patriotyczne i Samorządowe „Ojczyzna – Rodzina </w:t>
            </w:r>
          </w:p>
          <w:p w:rsidR="00272FE3" w:rsidRPr="00EC7DF7" w:rsidRDefault="00327804" w:rsidP="0032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Sprawiedliwość”</w:t>
            </w:r>
          </w:p>
        </w:tc>
      </w:tr>
      <w:tr w:rsidR="00272FE3" w:rsidRPr="00940B72" w:rsidTr="00EC7DF7">
        <w:tc>
          <w:tcPr>
            <w:tcW w:w="71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272FE3" w:rsidRPr="00940B72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Damian</w:t>
            </w:r>
          </w:p>
        </w:tc>
        <w:tc>
          <w:tcPr>
            <w:tcW w:w="2567" w:type="dxa"/>
          </w:tcPr>
          <w:p w:rsidR="00272FE3" w:rsidRPr="00940B72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940B72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272FE3" w:rsidRPr="00940B72" w:rsidTr="00EC7DF7">
        <w:tc>
          <w:tcPr>
            <w:tcW w:w="71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272FE3" w:rsidRPr="00696F4F" w:rsidRDefault="00696F4F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Wegłowska</w:t>
            </w:r>
            <w:proofErr w:type="spellEnd"/>
            <w:r w:rsidRPr="00696F4F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2567" w:type="dxa"/>
          </w:tcPr>
          <w:p w:rsidR="00272FE3" w:rsidRPr="00940B72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Skarżysko</w:t>
            </w:r>
            <w:r w:rsidR="00696F4F">
              <w:rPr>
                <w:rFonts w:ascii="Times New Roman" w:hAnsi="Times New Roman" w:cs="Times New Roman"/>
                <w:sz w:val="24"/>
                <w:szCs w:val="24"/>
              </w:rPr>
              <w:t xml:space="preserve"> Kościelne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D1505D" w:rsidRPr="0009324F" w:rsidRDefault="00D1505D" w:rsidP="00D1505D">
      <w:pPr>
        <w:rPr>
          <w:rFonts w:ascii="Times New Roman" w:hAnsi="Times New Roman" w:cs="Times New Roman"/>
          <w:sz w:val="24"/>
          <w:szCs w:val="24"/>
        </w:rPr>
      </w:pPr>
    </w:p>
    <w:sectPr w:rsidR="00D1505D" w:rsidRPr="0009324F" w:rsidSect="0031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0E5"/>
    <w:multiLevelType w:val="hybridMultilevel"/>
    <w:tmpl w:val="E554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1411"/>
    <w:multiLevelType w:val="hybridMultilevel"/>
    <w:tmpl w:val="0C78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7D4"/>
    <w:multiLevelType w:val="hybridMultilevel"/>
    <w:tmpl w:val="8264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6F0D"/>
    <w:multiLevelType w:val="hybridMultilevel"/>
    <w:tmpl w:val="ED8C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0B"/>
    <w:multiLevelType w:val="hybridMultilevel"/>
    <w:tmpl w:val="5836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6D70"/>
    <w:multiLevelType w:val="hybridMultilevel"/>
    <w:tmpl w:val="05FA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90633"/>
    <w:rsid w:val="000064A9"/>
    <w:rsid w:val="000341D0"/>
    <w:rsid w:val="000374A6"/>
    <w:rsid w:val="000474B6"/>
    <w:rsid w:val="00051B9B"/>
    <w:rsid w:val="000746AC"/>
    <w:rsid w:val="0009324F"/>
    <w:rsid w:val="0013107A"/>
    <w:rsid w:val="0017755E"/>
    <w:rsid w:val="001F1698"/>
    <w:rsid w:val="00272FE3"/>
    <w:rsid w:val="00276156"/>
    <w:rsid w:val="00286BB7"/>
    <w:rsid w:val="003142E8"/>
    <w:rsid w:val="00317391"/>
    <w:rsid w:val="00327804"/>
    <w:rsid w:val="0037151F"/>
    <w:rsid w:val="0043621B"/>
    <w:rsid w:val="00450F5B"/>
    <w:rsid w:val="004A15A0"/>
    <w:rsid w:val="00502540"/>
    <w:rsid w:val="00530FC0"/>
    <w:rsid w:val="00596473"/>
    <w:rsid w:val="00690633"/>
    <w:rsid w:val="00696F4F"/>
    <w:rsid w:val="007261C8"/>
    <w:rsid w:val="007A4D86"/>
    <w:rsid w:val="00841535"/>
    <w:rsid w:val="00940B72"/>
    <w:rsid w:val="00983878"/>
    <w:rsid w:val="009E0A0A"/>
    <w:rsid w:val="00A75034"/>
    <w:rsid w:val="00AE6A8F"/>
    <w:rsid w:val="00BA780D"/>
    <w:rsid w:val="00BD0513"/>
    <w:rsid w:val="00BF4B9B"/>
    <w:rsid w:val="00C02618"/>
    <w:rsid w:val="00D1505D"/>
    <w:rsid w:val="00D24AF0"/>
    <w:rsid w:val="00EB5E93"/>
    <w:rsid w:val="00EC7DF7"/>
    <w:rsid w:val="00F373A9"/>
    <w:rsid w:val="00F76CD9"/>
    <w:rsid w:val="00FB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633"/>
    <w:rPr>
      <w:b/>
      <w:bCs/>
    </w:rPr>
  </w:style>
  <w:style w:type="paragraph" w:styleId="Akapitzlist">
    <w:name w:val="List Paragraph"/>
    <w:basedOn w:val="Normalny"/>
    <w:uiPriority w:val="34"/>
    <w:qFormat/>
    <w:rsid w:val="00D1505D"/>
    <w:pPr>
      <w:ind w:left="720"/>
      <w:contextualSpacing/>
    </w:pPr>
  </w:style>
  <w:style w:type="table" w:styleId="Tabela-Siatka">
    <w:name w:val="Table Grid"/>
    <w:basedOn w:val="Standardowy"/>
    <w:uiPriority w:val="59"/>
    <w:rsid w:val="00F7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991FF-DB20-4E2C-A4BD-A6E6CBE2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20</cp:revision>
  <cp:lastPrinted>2015-08-17T08:32:00Z</cp:lastPrinted>
  <dcterms:created xsi:type="dcterms:W3CDTF">2014-05-02T12:38:00Z</dcterms:created>
  <dcterms:modified xsi:type="dcterms:W3CDTF">2015-08-17T08:58:00Z</dcterms:modified>
</cp:coreProperties>
</file>